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63" w:rsidRPr="00836CAE" w:rsidRDefault="008F0263" w:rsidP="008F0263">
      <w:pPr>
        <w:pStyle w:val="StandardWeb"/>
        <w:spacing w:line="276" w:lineRule="auto"/>
        <w:rPr>
          <w:rFonts w:ascii="Verdana" w:hAnsi="Verdana"/>
          <w:b/>
          <w:sz w:val="19"/>
          <w:szCs w:val="19"/>
          <w:u w:val="single"/>
        </w:rPr>
      </w:pPr>
      <w:r w:rsidRPr="00836CAE">
        <w:rPr>
          <w:rFonts w:ascii="Verdana" w:hAnsi="Verdana"/>
          <w:b/>
          <w:sz w:val="19"/>
          <w:szCs w:val="19"/>
          <w:u w:val="single"/>
        </w:rPr>
        <w:t>Details:</w:t>
      </w:r>
    </w:p>
    <w:p w:rsidR="008F0263" w:rsidRPr="008F0263" w:rsidRDefault="008F0263" w:rsidP="008F0263">
      <w:pPr>
        <w:pStyle w:val="StandardWeb"/>
        <w:spacing w:line="276" w:lineRule="auto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>Im Preis von €199,- sind folgende Leistungen</w:t>
      </w:r>
      <w:r w:rsidR="00836CAE" w:rsidRPr="00836CAE">
        <w:rPr>
          <w:rFonts w:ascii="Verdana" w:hAnsi="Verdana"/>
          <w:sz w:val="19"/>
          <w:szCs w:val="19"/>
        </w:rPr>
        <w:t xml:space="preserve"> </w:t>
      </w:r>
      <w:r w:rsidR="00836CAE" w:rsidRPr="008F0263">
        <w:rPr>
          <w:rFonts w:ascii="Verdana" w:hAnsi="Verdana"/>
          <w:sz w:val="19"/>
          <w:szCs w:val="19"/>
        </w:rPr>
        <w:t>enthalten</w:t>
      </w:r>
      <w:r w:rsidR="00836CAE">
        <w:rPr>
          <w:rFonts w:ascii="Verdana" w:hAnsi="Verdana"/>
          <w:sz w:val="19"/>
          <w:szCs w:val="19"/>
        </w:rPr>
        <w:t>:</w:t>
      </w:r>
    </w:p>
    <w:p w:rsidR="008F0263" w:rsidRPr="008F0263" w:rsidRDefault="008F0263" w:rsidP="008F0263">
      <w:pPr>
        <w:pStyle w:val="StandardWeb"/>
        <w:numPr>
          <w:ilvl w:val="0"/>
          <w:numId w:val="1"/>
        </w:numPr>
        <w:spacing w:line="276" w:lineRule="auto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>Übernachtung im Sporthotel</w:t>
      </w:r>
    </w:p>
    <w:p w:rsidR="008F0263" w:rsidRPr="008F0263" w:rsidRDefault="008F0263" w:rsidP="008F0263">
      <w:pPr>
        <w:pStyle w:val="StandardWeb"/>
        <w:numPr>
          <w:ilvl w:val="0"/>
          <w:numId w:val="1"/>
        </w:numPr>
        <w:spacing w:line="276" w:lineRule="auto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>Vollverpflegung</w:t>
      </w:r>
    </w:p>
    <w:p w:rsidR="008F0263" w:rsidRPr="008F0263" w:rsidRDefault="008F0263" w:rsidP="008F0263">
      <w:pPr>
        <w:pStyle w:val="StandardWeb"/>
        <w:numPr>
          <w:ilvl w:val="0"/>
          <w:numId w:val="1"/>
        </w:numPr>
        <w:spacing w:line="276" w:lineRule="auto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>4 Trainingseinheiten</w:t>
      </w:r>
    </w:p>
    <w:p w:rsidR="008F0263" w:rsidRPr="008F0263" w:rsidRDefault="008F0263" w:rsidP="008F0263">
      <w:pPr>
        <w:pStyle w:val="StandardWeb"/>
        <w:numPr>
          <w:ilvl w:val="0"/>
          <w:numId w:val="1"/>
        </w:numPr>
        <w:spacing w:line="276" w:lineRule="auto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>Videoanalysen und Fortbildungen</w:t>
      </w:r>
    </w:p>
    <w:p w:rsidR="008F0263" w:rsidRPr="008F0263" w:rsidRDefault="008F0263" w:rsidP="008F0263">
      <w:pPr>
        <w:pStyle w:val="StandardWeb"/>
        <w:numPr>
          <w:ilvl w:val="0"/>
          <w:numId w:val="1"/>
        </w:numPr>
        <w:spacing w:line="276" w:lineRule="auto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>Shuttle- und Abholservice (Bahnhof – Halle – Hotel)</w:t>
      </w:r>
    </w:p>
    <w:p w:rsidR="008F0263" w:rsidRPr="00836CAE" w:rsidRDefault="008F0263" w:rsidP="008F0263">
      <w:pPr>
        <w:pStyle w:val="StandardWeb"/>
        <w:spacing w:line="276" w:lineRule="auto"/>
        <w:rPr>
          <w:rFonts w:ascii="Verdana" w:hAnsi="Verdana"/>
          <w:b/>
          <w:sz w:val="19"/>
          <w:szCs w:val="19"/>
          <w:u w:val="single"/>
        </w:rPr>
      </w:pPr>
      <w:r w:rsidRPr="00836CAE">
        <w:rPr>
          <w:rFonts w:ascii="Verdana" w:hAnsi="Verdana"/>
          <w:b/>
          <w:sz w:val="19"/>
          <w:szCs w:val="19"/>
          <w:u w:val="single"/>
        </w:rPr>
        <w:t xml:space="preserve">Programm: </w:t>
      </w:r>
      <w:bookmarkStart w:id="0" w:name="_GoBack"/>
      <w:bookmarkEnd w:id="0"/>
    </w:p>
    <w:p w:rsidR="008F0263" w:rsidRPr="008F0263" w:rsidRDefault="008F0263" w:rsidP="008F0263">
      <w:pPr>
        <w:spacing w:line="276" w:lineRule="auto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  <w:u w:val="single"/>
        </w:rPr>
        <w:t xml:space="preserve">Tag </w:t>
      </w:r>
      <w:proofErr w:type="gramStart"/>
      <w:r w:rsidRPr="008F0263">
        <w:rPr>
          <w:rFonts w:ascii="Verdana" w:hAnsi="Verdana"/>
          <w:sz w:val="19"/>
          <w:szCs w:val="19"/>
          <w:u w:val="single"/>
        </w:rPr>
        <w:t>1</w:t>
      </w:r>
      <w:r w:rsidRPr="008F0263">
        <w:rPr>
          <w:rFonts w:ascii="Verdana" w:hAnsi="Verdana"/>
          <w:sz w:val="19"/>
          <w:szCs w:val="19"/>
        </w:rPr>
        <w:t xml:space="preserve">  </w:t>
      </w:r>
      <w:r>
        <w:rPr>
          <w:rFonts w:ascii="Verdana" w:hAnsi="Verdana"/>
          <w:sz w:val="19"/>
          <w:szCs w:val="19"/>
        </w:rPr>
        <w:tab/>
      </w:r>
      <w:proofErr w:type="gramEnd"/>
      <w:r w:rsidRPr="008F0263"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 xml:space="preserve">ormittag: </w:t>
      </w:r>
      <w:r w:rsidRPr="008F0263">
        <w:rPr>
          <w:rFonts w:ascii="Verdana" w:hAnsi="Verdana"/>
          <w:sz w:val="19"/>
          <w:szCs w:val="19"/>
        </w:rPr>
        <w:t>Abwehr von Flügelwürfen</w:t>
      </w:r>
    </w:p>
    <w:p w:rsidR="008F0263" w:rsidRPr="008F0263" w:rsidRDefault="008F0263" w:rsidP="008F0263">
      <w:pPr>
        <w:spacing w:line="276" w:lineRule="auto"/>
        <w:ind w:firstLine="708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>Mittagessen</w:t>
      </w:r>
    </w:p>
    <w:p w:rsidR="008F0263" w:rsidRPr="008F0263" w:rsidRDefault="008F0263" w:rsidP="008F0263">
      <w:pPr>
        <w:spacing w:line="276" w:lineRule="auto"/>
        <w:ind w:left="708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</w:rPr>
        <w:t xml:space="preserve">Vortrag Thema: </w:t>
      </w:r>
      <w:r>
        <w:rPr>
          <w:rFonts w:ascii="Verdana" w:hAnsi="Verdana"/>
          <w:sz w:val="19"/>
          <w:szCs w:val="19"/>
        </w:rPr>
        <w:t xml:space="preserve">Richtige </w:t>
      </w:r>
      <w:r w:rsidRPr="008F0263">
        <w:rPr>
          <w:rFonts w:ascii="Verdana" w:hAnsi="Verdana"/>
          <w:sz w:val="19"/>
          <w:szCs w:val="19"/>
        </w:rPr>
        <w:t xml:space="preserve">Ernährung für </w:t>
      </w:r>
      <w:proofErr w:type="spellStart"/>
      <w:proofErr w:type="gramStart"/>
      <w:r w:rsidRPr="008F0263">
        <w:rPr>
          <w:rFonts w:ascii="Verdana" w:hAnsi="Verdana"/>
          <w:sz w:val="19"/>
          <w:szCs w:val="19"/>
        </w:rPr>
        <w:t>Sportler</w:t>
      </w:r>
      <w:r>
        <w:rPr>
          <w:rFonts w:ascii="Verdana" w:hAnsi="Verdana"/>
          <w:sz w:val="19"/>
          <w:szCs w:val="19"/>
        </w:rPr>
        <w:t>:innen</w:t>
      </w:r>
      <w:proofErr w:type="spellEnd"/>
      <w:proofErr w:type="gramEnd"/>
    </w:p>
    <w:p w:rsidR="008F0263" w:rsidRDefault="008F0263" w:rsidP="008F0263">
      <w:pPr>
        <w:spacing w:line="276" w:lineRule="auto"/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Nachmittag</w:t>
      </w:r>
      <w:r w:rsidRPr="008F0263">
        <w:rPr>
          <w:rFonts w:ascii="Verdana" w:hAnsi="Verdana"/>
          <w:sz w:val="19"/>
          <w:szCs w:val="19"/>
        </w:rPr>
        <w:t>: Abwehr von Rückraumwürfen</w:t>
      </w:r>
    </w:p>
    <w:p w:rsidR="008F0263" w:rsidRDefault="008F0263" w:rsidP="008F0263">
      <w:pPr>
        <w:spacing w:line="276" w:lineRule="auto"/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Abendessen</w:t>
      </w:r>
    </w:p>
    <w:p w:rsidR="008F0263" w:rsidRPr="008F0263" w:rsidRDefault="008F0263" w:rsidP="008F0263">
      <w:pPr>
        <w:spacing w:line="276" w:lineRule="auto"/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Vortrag </w:t>
      </w:r>
      <w:r w:rsidRPr="008F0263">
        <w:rPr>
          <w:rFonts w:ascii="Verdana" w:hAnsi="Verdana"/>
          <w:sz w:val="19"/>
          <w:szCs w:val="19"/>
        </w:rPr>
        <w:t xml:space="preserve">Thema: Regeneration für </w:t>
      </w:r>
      <w:r>
        <w:rPr>
          <w:rFonts w:ascii="Verdana" w:hAnsi="Verdana"/>
          <w:sz w:val="19"/>
          <w:szCs w:val="19"/>
        </w:rPr>
        <w:t xml:space="preserve">Goalies </w:t>
      </w:r>
      <w:r w:rsidRPr="008F0263">
        <w:rPr>
          <w:rFonts w:ascii="Verdana" w:hAnsi="Verdana"/>
          <w:sz w:val="19"/>
          <w:szCs w:val="19"/>
        </w:rPr>
        <w:t>(Rollen, Dehnen, Atemtechniken, guter Schlaf)</w:t>
      </w:r>
      <w:r w:rsidRPr="008F0263">
        <w:rPr>
          <w:rFonts w:ascii="Verdana" w:hAnsi="Verdana"/>
          <w:sz w:val="19"/>
          <w:szCs w:val="19"/>
        </w:rPr>
        <w:br/>
      </w:r>
    </w:p>
    <w:p w:rsidR="008F0263" w:rsidRDefault="008F0263" w:rsidP="008F0263">
      <w:pPr>
        <w:spacing w:line="276" w:lineRule="auto"/>
        <w:ind w:left="708" w:hanging="708"/>
        <w:rPr>
          <w:rFonts w:ascii="Verdana" w:hAnsi="Verdana"/>
          <w:sz w:val="19"/>
          <w:szCs w:val="19"/>
        </w:rPr>
      </w:pPr>
      <w:r w:rsidRPr="008F0263">
        <w:rPr>
          <w:rFonts w:ascii="Verdana" w:hAnsi="Verdana"/>
          <w:sz w:val="19"/>
          <w:szCs w:val="19"/>
          <w:u w:val="single"/>
        </w:rPr>
        <w:t>Tag 2</w:t>
      </w:r>
      <w:r w:rsidRPr="008F0263">
        <w:rPr>
          <w:rFonts w:ascii="Verdana" w:hAnsi="Verdana"/>
          <w:sz w:val="19"/>
          <w:szCs w:val="19"/>
        </w:rPr>
        <w:tab/>
        <w:t xml:space="preserve"> Frühstück</w:t>
      </w:r>
    </w:p>
    <w:p w:rsidR="00836CAE" w:rsidRDefault="00836CAE" w:rsidP="00836CAE">
      <w:pPr>
        <w:spacing w:line="276" w:lineRule="auto"/>
        <w:ind w:left="708"/>
        <w:rPr>
          <w:rFonts w:ascii="Verdana" w:hAnsi="Verdana"/>
          <w:sz w:val="19"/>
          <w:szCs w:val="19"/>
        </w:rPr>
      </w:pPr>
      <w:r w:rsidRPr="00836CAE">
        <w:rPr>
          <w:rFonts w:ascii="Verdana" w:hAnsi="Verdana"/>
          <w:sz w:val="19"/>
          <w:szCs w:val="19"/>
        </w:rPr>
        <w:t xml:space="preserve"> Vormittag</w:t>
      </w:r>
      <w:r w:rsidR="008F0263" w:rsidRPr="008F0263">
        <w:rPr>
          <w:rFonts w:ascii="Verdana" w:hAnsi="Verdana"/>
          <w:sz w:val="19"/>
          <w:szCs w:val="19"/>
        </w:rPr>
        <w:t xml:space="preserve">: Abwehr bei </w:t>
      </w:r>
      <w:proofErr w:type="spellStart"/>
      <w:r w:rsidR="008F0263" w:rsidRPr="008F0263">
        <w:rPr>
          <w:rFonts w:ascii="Verdana" w:hAnsi="Verdana"/>
          <w:sz w:val="19"/>
          <w:szCs w:val="19"/>
        </w:rPr>
        <w:t>Druchbruchsituationen</w:t>
      </w:r>
      <w:proofErr w:type="spellEnd"/>
    </w:p>
    <w:p w:rsidR="00836CAE" w:rsidRDefault="00836CAE" w:rsidP="00836CAE">
      <w:pPr>
        <w:spacing w:line="276" w:lineRule="auto"/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Mittagessen</w:t>
      </w:r>
    </w:p>
    <w:p w:rsidR="00836CAE" w:rsidRDefault="00836CAE" w:rsidP="00836CAE">
      <w:pPr>
        <w:spacing w:line="276" w:lineRule="auto"/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Videoanalyse</w:t>
      </w:r>
      <w:r w:rsidR="008F0263" w:rsidRPr="008F0263">
        <w:rPr>
          <w:rFonts w:ascii="Verdana" w:hAnsi="Verdana"/>
          <w:sz w:val="19"/>
          <w:szCs w:val="19"/>
        </w:rPr>
        <w:t xml:space="preserve">: </w:t>
      </w:r>
      <w:r>
        <w:rPr>
          <w:rFonts w:ascii="Verdana" w:hAnsi="Verdana"/>
          <w:sz w:val="19"/>
          <w:szCs w:val="19"/>
        </w:rPr>
        <w:t xml:space="preserve">Besprechung </w:t>
      </w:r>
      <w:r w:rsidR="008F0263" w:rsidRPr="008F0263">
        <w:rPr>
          <w:rFonts w:ascii="Verdana" w:hAnsi="Verdana"/>
          <w:sz w:val="19"/>
          <w:szCs w:val="19"/>
        </w:rPr>
        <w:t xml:space="preserve">Trainingseinheiten </w:t>
      </w:r>
      <w:r>
        <w:rPr>
          <w:rFonts w:ascii="Verdana" w:hAnsi="Verdana"/>
          <w:sz w:val="19"/>
          <w:szCs w:val="19"/>
        </w:rPr>
        <w:t>vom Vortrag</w:t>
      </w:r>
    </w:p>
    <w:p w:rsidR="00836CAE" w:rsidRDefault="00836CAE" w:rsidP="00836CAE">
      <w:pPr>
        <w:spacing w:line="276" w:lineRule="auto"/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Nachmittag:</w:t>
      </w:r>
      <w:r w:rsidR="008F0263" w:rsidRPr="008F0263">
        <w:rPr>
          <w:rFonts w:ascii="Verdana" w:hAnsi="Verdana"/>
          <w:sz w:val="19"/>
          <w:szCs w:val="19"/>
        </w:rPr>
        <w:t xml:space="preserve"> Abwehr von Kreiswürfen</w:t>
      </w:r>
    </w:p>
    <w:p w:rsidR="008F0263" w:rsidRPr="008F0263" w:rsidRDefault="00836CAE" w:rsidP="00836CAE">
      <w:pPr>
        <w:spacing w:line="276" w:lineRule="auto"/>
        <w:ind w:left="708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Ende des Camps und Abreise</w:t>
      </w:r>
      <w:r w:rsidR="008F0263" w:rsidRPr="008F0263">
        <w:rPr>
          <w:rFonts w:ascii="Verdana" w:hAnsi="Verdana"/>
          <w:sz w:val="19"/>
          <w:szCs w:val="19"/>
        </w:rPr>
        <w:br/>
      </w:r>
    </w:p>
    <w:p w:rsidR="004227C5" w:rsidRPr="008F0263" w:rsidRDefault="004227C5" w:rsidP="008F0263">
      <w:pPr>
        <w:spacing w:line="276" w:lineRule="auto"/>
        <w:rPr>
          <w:rFonts w:ascii="Verdana" w:hAnsi="Verdana"/>
          <w:sz w:val="19"/>
          <w:szCs w:val="19"/>
        </w:rPr>
      </w:pPr>
    </w:p>
    <w:sectPr w:rsidR="004227C5" w:rsidRPr="008F026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92" w:rsidRDefault="00D12492" w:rsidP="00836CAE">
      <w:pPr>
        <w:spacing w:after="0" w:line="240" w:lineRule="auto"/>
      </w:pPr>
      <w:r>
        <w:separator/>
      </w:r>
    </w:p>
  </w:endnote>
  <w:endnote w:type="continuationSeparator" w:id="0">
    <w:p w:rsidR="00D12492" w:rsidRDefault="00D12492" w:rsidP="0083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92" w:rsidRDefault="00D12492" w:rsidP="00836CAE">
      <w:pPr>
        <w:spacing w:after="0" w:line="240" w:lineRule="auto"/>
      </w:pPr>
      <w:r>
        <w:separator/>
      </w:r>
    </w:p>
  </w:footnote>
  <w:footnote w:type="continuationSeparator" w:id="0">
    <w:p w:rsidR="00D12492" w:rsidRDefault="00D12492" w:rsidP="0083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AE" w:rsidRDefault="00836CA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202847</wp:posOffset>
          </wp:positionH>
          <wp:positionV relativeFrom="paragraph">
            <wp:posOffset>-441960</wp:posOffset>
          </wp:positionV>
          <wp:extent cx="7354741" cy="19202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426" cy="192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1723C"/>
    <w:multiLevelType w:val="hybridMultilevel"/>
    <w:tmpl w:val="E7460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63"/>
    <w:rsid w:val="004227C5"/>
    <w:rsid w:val="00836CAE"/>
    <w:rsid w:val="008F0263"/>
    <w:rsid w:val="00D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E8D2"/>
  <w15:chartTrackingRefBased/>
  <w15:docId w15:val="{F081B797-5DC4-4CA5-8334-2F1AE3C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F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6CAE"/>
  </w:style>
  <w:style w:type="paragraph" w:styleId="Fuzeile">
    <w:name w:val="footer"/>
    <w:basedOn w:val="Standard"/>
    <w:link w:val="FuzeileZchn"/>
    <w:uiPriority w:val="99"/>
    <w:unhideWhenUsed/>
    <w:rsid w:val="008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Handballbund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Ines-Katharina Jahn</dc:creator>
  <cp:keywords/>
  <dc:description/>
  <cp:lastModifiedBy>Ines-Katharina Jahn</cp:lastModifiedBy>
  <cp:revision>1</cp:revision>
  <dcterms:created xsi:type="dcterms:W3CDTF">2023-12-14T11:01:00Z</dcterms:created>
  <dcterms:modified xsi:type="dcterms:W3CDTF">2023-12-14T11:15:00Z</dcterms:modified>
</cp:coreProperties>
</file>